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E7E" w:rsidRPr="00FC32B5" w:rsidRDefault="00BE6CC6" w:rsidP="00FC32B5">
      <w:pPr>
        <w:jc w:val="center"/>
        <w:rPr>
          <w:sz w:val="52"/>
          <w:szCs w:val="52"/>
        </w:rPr>
      </w:pPr>
      <w:bookmarkStart w:id="0" w:name="_GoBack"/>
      <w:bookmarkEnd w:id="0"/>
      <w:r w:rsidRPr="00FC32B5">
        <w:rPr>
          <w:sz w:val="52"/>
          <w:szCs w:val="52"/>
        </w:rPr>
        <w:t>Urban Program of the Year</w:t>
      </w:r>
    </w:p>
    <w:p w:rsidR="00FC32B5" w:rsidRPr="00FC32B5" w:rsidRDefault="00FC32B5"/>
    <w:p w:rsidR="00BE6CC6" w:rsidRDefault="00FC32B5">
      <w:r w:rsidRPr="00FC32B5">
        <w:rPr>
          <w:b/>
          <w:i/>
        </w:rPr>
        <w:t>Description:</w:t>
      </w:r>
      <w:r>
        <w:t xml:space="preserve"> </w:t>
      </w:r>
      <w:r w:rsidR="00BE6CC6">
        <w:t xml:space="preserve">This award recognizes a district that demonstrates sustained excellence in promoting, supporting, and advancing conservation practices in the built environment so that communities protect </w:t>
      </w:r>
      <w:r w:rsidR="00737970">
        <w:t xml:space="preserve">their </w:t>
      </w:r>
      <w:r w:rsidR="00150D5C">
        <w:t>priceless natural resources.</w:t>
      </w:r>
    </w:p>
    <w:p w:rsidR="00FC32B5" w:rsidRDefault="00FC32B5">
      <w:r w:rsidRPr="00FC32B5">
        <w:rPr>
          <w:b/>
          <w:i/>
        </w:rPr>
        <w:t>Frequency:</w:t>
      </w:r>
      <w:r>
        <w:t xml:space="preserve"> Annually</w:t>
      </w:r>
    </w:p>
    <w:p w:rsidR="00FC32B5" w:rsidRDefault="00FC32B5">
      <w:r w:rsidRPr="00FC32B5">
        <w:rPr>
          <w:b/>
          <w:i/>
        </w:rPr>
        <w:t>Award:</w:t>
      </w:r>
      <w:r>
        <w:t xml:space="preserve"> Similar to District of the Year award</w:t>
      </w:r>
      <w:r w:rsidR="00E454E5">
        <w:t>. The wording on the award would read as follows:</w:t>
      </w:r>
    </w:p>
    <w:p w:rsidR="00E454E5" w:rsidRDefault="00E454E5">
      <w:r>
        <w:tab/>
        <w:t>Urban Program of the Year</w:t>
      </w:r>
    </w:p>
    <w:p w:rsidR="00E454E5" w:rsidRDefault="00E454E5">
      <w:r>
        <w:tab/>
        <w:t xml:space="preserve">Recognizing </w:t>
      </w:r>
      <w:r w:rsidR="003951B6">
        <w:t xml:space="preserve">sustained excellence in its </w:t>
      </w:r>
      <w:r>
        <w:t xml:space="preserve">urban </w:t>
      </w:r>
      <w:r w:rsidR="003951B6">
        <w:t>program</w:t>
      </w:r>
    </w:p>
    <w:p w:rsidR="00D368E2" w:rsidRDefault="00D368E2">
      <w:r>
        <w:tab/>
        <w:t>Name of District</w:t>
      </w:r>
    </w:p>
    <w:p w:rsidR="00D368E2" w:rsidRDefault="00D368E2">
      <w:r>
        <w:tab/>
        <w:t>Year</w:t>
      </w:r>
    </w:p>
    <w:p w:rsidR="00FC32B5" w:rsidRDefault="00FC32B5">
      <w:r w:rsidRPr="00FC32B5">
        <w:rPr>
          <w:b/>
          <w:i/>
        </w:rPr>
        <w:t>When:</w:t>
      </w:r>
      <w:r>
        <w:t xml:space="preserve"> Annual Partnership Meeting</w:t>
      </w:r>
    </w:p>
    <w:p w:rsidR="00FC32B5" w:rsidRDefault="00FC32B5">
      <w:r w:rsidRPr="00FC32B5">
        <w:rPr>
          <w:b/>
          <w:i/>
        </w:rPr>
        <w:t>Application:</w:t>
      </w:r>
      <w:r>
        <w:t xml:space="preserve"> The nomination process would be similar to the other Federation awards. The Federation would include </w:t>
      </w:r>
      <w:r w:rsidR="00737970">
        <w:t>the Urban Program of the Year award in the list of the other awards</w:t>
      </w:r>
      <w:r w:rsidR="00D368E2">
        <w:t xml:space="preserve"> when requesting nominations</w:t>
      </w:r>
      <w:r w:rsidR="00737970">
        <w:t>. Nominations would be need to include the following information</w:t>
      </w:r>
    </w:p>
    <w:p w:rsidR="00737970" w:rsidRDefault="00737970">
      <w:r>
        <w:tab/>
        <w:t>Name of District</w:t>
      </w:r>
    </w:p>
    <w:p w:rsidR="00737970" w:rsidRDefault="00737970">
      <w:r>
        <w:tab/>
        <w:t>Nominator Name &amp; Signature</w:t>
      </w:r>
    </w:p>
    <w:p w:rsidR="00737970" w:rsidRDefault="00737970">
      <w:r>
        <w:tab/>
        <w:t>District Board Chair Name &amp; Signature</w:t>
      </w:r>
    </w:p>
    <w:p w:rsidR="00737970" w:rsidRDefault="00737970">
      <w:r>
        <w:tab/>
      </w:r>
      <w:r w:rsidR="00D368E2">
        <w:t xml:space="preserve">Explain how the District demonstrates sustained excellence in promoting, supporting, and </w:t>
      </w:r>
      <w:r w:rsidR="00D368E2">
        <w:tab/>
        <w:t xml:space="preserve">advancing conservation practices in the built environment (500 words or less &amp; three or less </w:t>
      </w:r>
      <w:r w:rsidR="00D368E2">
        <w:tab/>
        <w:t>pictures)</w:t>
      </w:r>
    </w:p>
    <w:p w:rsidR="00737970" w:rsidRDefault="00737970"/>
    <w:sectPr w:rsidR="00737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C6"/>
    <w:rsid w:val="00150D5C"/>
    <w:rsid w:val="0021537B"/>
    <w:rsid w:val="002A2F7A"/>
    <w:rsid w:val="00330E7E"/>
    <w:rsid w:val="003951B6"/>
    <w:rsid w:val="00737970"/>
    <w:rsid w:val="00BE6CC6"/>
    <w:rsid w:val="00D368E2"/>
    <w:rsid w:val="00E454E5"/>
    <w:rsid w:val="00E752E4"/>
    <w:rsid w:val="00FC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6ADDE-7A9F-46D0-A4B4-2340D7ED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Stark County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S. Weedon</dc:creator>
  <cp:keywords/>
  <dc:description/>
  <cp:lastModifiedBy>John S. Weedon</cp:lastModifiedBy>
  <cp:revision>2</cp:revision>
  <dcterms:created xsi:type="dcterms:W3CDTF">2022-09-01T12:03:00Z</dcterms:created>
  <dcterms:modified xsi:type="dcterms:W3CDTF">2022-09-01T12:03:00Z</dcterms:modified>
</cp:coreProperties>
</file>